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45B" w:rsidRDefault="008718F3" w:rsidP="008718F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w:t>
      </w:r>
      <w:r w:rsidRPr="008718F3">
        <w:rPr>
          <w:rFonts w:ascii="Times New Roman" w:eastAsia="Times New Roman" w:hAnsi="Times New Roman" w:cs="Times New Roman"/>
          <w:b/>
          <w:sz w:val="28"/>
          <w:szCs w:val="28"/>
        </w:rPr>
        <w:t>нформация о результата</w:t>
      </w:r>
      <w:r w:rsidR="00713C5A">
        <w:rPr>
          <w:rFonts w:ascii="Times New Roman" w:eastAsia="Times New Roman" w:hAnsi="Times New Roman" w:cs="Times New Roman"/>
          <w:b/>
          <w:sz w:val="28"/>
          <w:szCs w:val="28"/>
        </w:rPr>
        <w:t>х</w:t>
      </w:r>
      <w:r w:rsidRPr="008718F3">
        <w:rPr>
          <w:rFonts w:ascii="Times New Roman" w:eastAsia="Times New Roman" w:hAnsi="Times New Roman" w:cs="Times New Roman"/>
          <w:b/>
          <w:sz w:val="28"/>
          <w:szCs w:val="28"/>
        </w:rPr>
        <w:t xml:space="preserve"> </w:t>
      </w:r>
      <w:r w:rsidR="00AD1BD0">
        <w:rPr>
          <w:rFonts w:ascii="Times New Roman" w:eastAsia="Times New Roman" w:hAnsi="Times New Roman" w:cs="Times New Roman"/>
          <w:b/>
          <w:sz w:val="28"/>
          <w:szCs w:val="28"/>
        </w:rPr>
        <w:t xml:space="preserve">проведенных </w:t>
      </w:r>
      <w:r w:rsidRPr="008718F3">
        <w:rPr>
          <w:rFonts w:ascii="Times New Roman" w:eastAsia="Times New Roman" w:hAnsi="Times New Roman" w:cs="Times New Roman"/>
          <w:b/>
          <w:sz w:val="28"/>
          <w:szCs w:val="28"/>
        </w:rPr>
        <w:t>контрольных мероприятий</w:t>
      </w:r>
    </w:p>
    <w:p w:rsidR="008718F3" w:rsidRPr="008718F3" w:rsidRDefault="008718F3" w:rsidP="008718F3">
      <w:pPr>
        <w:spacing w:after="0" w:line="240" w:lineRule="auto"/>
        <w:jc w:val="center"/>
        <w:rPr>
          <w:sz w:val="28"/>
          <w:szCs w:val="28"/>
        </w:rPr>
      </w:pPr>
    </w:p>
    <w:tbl>
      <w:tblPr>
        <w:tblW w:w="10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2137"/>
        <w:gridCol w:w="8064"/>
      </w:tblGrid>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Объект контроля</w:t>
            </w:r>
          </w:p>
        </w:tc>
        <w:tc>
          <w:tcPr>
            <w:tcW w:w="8064" w:type="dxa"/>
          </w:tcPr>
          <w:p w:rsidR="00E4245B" w:rsidRPr="008718F3" w:rsidRDefault="00C93DA5" w:rsidP="00820FA8">
            <w:pPr>
              <w:spacing w:after="0" w:line="240" w:lineRule="auto"/>
              <w:ind w:left="141" w:right="141"/>
              <w:rPr>
                <w:sz w:val="28"/>
                <w:szCs w:val="28"/>
              </w:rPr>
            </w:pPr>
            <w:r w:rsidRPr="00C93DA5">
              <w:rPr>
                <w:rFonts w:ascii="Times New Roman" w:eastAsia="Times New Roman" w:hAnsi="Times New Roman" w:cs="Times New Roman"/>
                <w:sz w:val="28"/>
                <w:szCs w:val="28"/>
              </w:rPr>
              <w:t>МИНИСТЕРСТВО ВОССТАНОВЛЕНИЯ, РАЗВИТИЯ ПРИГРАНИЧЬЯ И СТРОИТЕЛЬСТВА КУРСКОЙ ОБЛАСТИ</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Основание для проведения контрольного мероприятия</w:t>
            </w:r>
          </w:p>
        </w:tc>
        <w:tc>
          <w:tcPr>
            <w:tcW w:w="8064" w:type="dxa"/>
          </w:tcPr>
          <w:p w:rsidR="00E4245B" w:rsidRPr="008718F3" w:rsidRDefault="005E2DE9" w:rsidP="00C93DA5">
            <w:pPr>
              <w:spacing w:after="0" w:line="240" w:lineRule="auto"/>
              <w:ind w:left="141" w:right="141"/>
              <w:rPr>
                <w:sz w:val="28"/>
                <w:szCs w:val="28"/>
              </w:rPr>
            </w:pPr>
            <w:r w:rsidRPr="008718F3">
              <w:rPr>
                <w:rFonts w:ascii="Times New Roman" w:eastAsia="Times New Roman" w:hAnsi="Times New Roman" w:cs="Times New Roman"/>
                <w:sz w:val="28"/>
                <w:szCs w:val="28"/>
              </w:rPr>
              <w:t>Приказ У</w:t>
            </w:r>
            <w:r w:rsidR="008718F3" w:rsidRPr="008718F3">
              <w:rPr>
                <w:rFonts w:ascii="Times New Roman" w:eastAsia="Times New Roman" w:hAnsi="Times New Roman" w:cs="Times New Roman"/>
                <w:sz w:val="28"/>
                <w:szCs w:val="28"/>
              </w:rPr>
              <w:t>правления</w:t>
            </w:r>
            <w:r w:rsidRPr="008718F3">
              <w:rPr>
                <w:rFonts w:ascii="Times New Roman" w:eastAsia="Times New Roman" w:hAnsi="Times New Roman" w:cs="Times New Roman"/>
                <w:sz w:val="28"/>
                <w:szCs w:val="28"/>
              </w:rPr>
              <w:t xml:space="preserve"> Ф</w:t>
            </w:r>
            <w:r w:rsidR="008718F3" w:rsidRPr="008718F3">
              <w:rPr>
                <w:rFonts w:ascii="Times New Roman" w:eastAsia="Times New Roman" w:hAnsi="Times New Roman" w:cs="Times New Roman"/>
                <w:sz w:val="28"/>
                <w:szCs w:val="28"/>
              </w:rPr>
              <w:t>едерального</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казначейства</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по</w:t>
            </w:r>
            <w:r w:rsidRPr="008718F3">
              <w:rPr>
                <w:rFonts w:ascii="Times New Roman" w:eastAsia="Times New Roman" w:hAnsi="Times New Roman" w:cs="Times New Roman"/>
                <w:sz w:val="28"/>
                <w:szCs w:val="28"/>
              </w:rPr>
              <w:t xml:space="preserve"> К</w:t>
            </w:r>
            <w:r w:rsidR="008718F3" w:rsidRPr="008718F3">
              <w:rPr>
                <w:rFonts w:ascii="Times New Roman" w:eastAsia="Times New Roman" w:hAnsi="Times New Roman" w:cs="Times New Roman"/>
                <w:sz w:val="28"/>
                <w:szCs w:val="28"/>
              </w:rPr>
              <w:t>урской</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области</w:t>
            </w:r>
            <w:r w:rsidR="00713C5A">
              <w:rPr>
                <w:rFonts w:ascii="Times New Roman" w:eastAsia="Times New Roman" w:hAnsi="Times New Roman" w:cs="Times New Roman"/>
                <w:sz w:val="28"/>
                <w:szCs w:val="28"/>
              </w:rPr>
              <w:t xml:space="preserve"> </w:t>
            </w:r>
            <w:r w:rsidRPr="008718F3">
              <w:rPr>
                <w:rFonts w:ascii="Times New Roman" w:eastAsia="Times New Roman" w:hAnsi="Times New Roman" w:cs="Times New Roman"/>
                <w:sz w:val="28"/>
                <w:szCs w:val="28"/>
              </w:rPr>
              <w:t xml:space="preserve">от </w:t>
            </w:r>
            <w:r w:rsidR="00C93DA5">
              <w:rPr>
                <w:rFonts w:ascii="Times New Roman" w:eastAsia="Times New Roman" w:hAnsi="Times New Roman" w:cs="Times New Roman"/>
                <w:sz w:val="28"/>
                <w:szCs w:val="28"/>
              </w:rPr>
              <w:t>12</w:t>
            </w:r>
            <w:r w:rsidRPr="008718F3">
              <w:rPr>
                <w:rFonts w:ascii="Times New Roman" w:eastAsia="Times New Roman" w:hAnsi="Times New Roman" w:cs="Times New Roman"/>
                <w:sz w:val="28"/>
                <w:szCs w:val="28"/>
              </w:rPr>
              <w:t xml:space="preserve"> </w:t>
            </w:r>
            <w:r w:rsidR="00C93DA5">
              <w:rPr>
                <w:rFonts w:ascii="Times New Roman" w:eastAsia="Times New Roman" w:hAnsi="Times New Roman" w:cs="Times New Roman"/>
                <w:sz w:val="28"/>
                <w:szCs w:val="28"/>
              </w:rPr>
              <w:t>января</w:t>
            </w:r>
            <w:r w:rsidRPr="008718F3">
              <w:rPr>
                <w:rFonts w:ascii="Times New Roman" w:eastAsia="Times New Roman" w:hAnsi="Times New Roman" w:cs="Times New Roman"/>
                <w:sz w:val="28"/>
                <w:szCs w:val="28"/>
              </w:rPr>
              <w:t xml:space="preserve"> 202</w:t>
            </w:r>
            <w:r w:rsidR="00C93DA5">
              <w:rPr>
                <w:rFonts w:ascii="Times New Roman" w:eastAsia="Times New Roman" w:hAnsi="Times New Roman" w:cs="Times New Roman"/>
                <w:sz w:val="28"/>
                <w:szCs w:val="28"/>
              </w:rPr>
              <w:t>6</w:t>
            </w:r>
            <w:r w:rsidRPr="008718F3">
              <w:rPr>
                <w:rFonts w:ascii="Times New Roman" w:eastAsia="Times New Roman" w:hAnsi="Times New Roman" w:cs="Times New Roman"/>
                <w:sz w:val="28"/>
                <w:szCs w:val="28"/>
              </w:rPr>
              <w:t xml:space="preserve"> г. № </w:t>
            </w:r>
            <w:r w:rsidR="00C93DA5">
              <w:rPr>
                <w:rFonts w:ascii="Times New Roman" w:eastAsia="Times New Roman" w:hAnsi="Times New Roman" w:cs="Times New Roman"/>
                <w:sz w:val="28"/>
                <w:szCs w:val="28"/>
              </w:rPr>
              <w:t>2</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Вид контрольного мероприятия</w:t>
            </w:r>
          </w:p>
        </w:tc>
        <w:tc>
          <w:tcPr>
            <w:tcW w:w="8064" w:type="dxa"/>
          </w:tcPr>
          <w:p w:rsidR="00E4245B" w:rsidRPr="008718F3" w:rsidRDefault="00D21AB3" w:rsidP="00D635C3">
            <w:pPr>
              <w:spacing w:after="0" w:line="240" w:lineRule="auto"/>
              <w:ind w:left="141" w:right="141"/>
              <w:rPr>
                <w:sz w:val="28"/>
                <w:szCs w:val="28"/>
              </w:rPr>
            </w:pPr>
            <w:r w:rsidRPr="00D21AB3">
              <w:rPr>
                <w:rFonts w:ascii="Times New Roman" w:eastAsia="Times New Roman" w:hAnsi="Times New Roman" w:cs="Times New Roman"/>
                <w:sz w:val="28"/>
                <w:szCs w:val="28"/>
              </w:rPr>
              <w:t>Плановая выездная проверка</w:t>
            </w:r>
            <w:bookmarkStart w:id="0" w:name="_GoBack"/>
            <w:bookmarkEnd w:id="0"/>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Тема контрольного мероприятия</w:t>
            </w:r>
          </w:p>
        </w:tc>
        <w:tc>
          <w:tcPr>
            <w:tcW w:w="8064" w:type="dxa"/>
          </w:tcPr>
          <w:p w:rsidR="00E4245B" w:rsidRPr="008718F3" w:rsidRDefault="00C93DA5" w:rsidP="00367433">
            <w:pPr>
              <w:spacing w:after="0" w:line="240" w:lineRule="auto"/>
              <w:ind w:left="141" w:right="141"/>
              <w:jc w:val="both"/>
              <w:rPr>
                <w:sz w:val="28"/>
                <w:szCs w:val="28"/>
              </w:rPr>
            </w:pPr>
            <w:r w:rsidRPr="00C93DA5">
              <w:rPr>
                <w:rFonts w:ascii="Times New Roman" w:eastAsia="Times New Roman" w:hAnsi="Times New Roman" w:cs="Times New Roman"/>
                <w:sz w:val="28"/>
                <w:szCs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Проверяемый период</w:t>
            </w:r>
          </w:p>
        </w:tc>
        <w:tc>
          <w:tcPr>
            <w:tcW w:w="8064" w:type="dxa"/>
          </w:tcPr>
          <w:p w:rsidR="00E4245B" w:rsidRPr="008718F3" w:rsidRDefault="005E2DE9" w:rsidP="00C93DA5">
            <w:pPr>
              <w:spacing w:after="0" w:line="240" w:lineRule="auto"/>
              <w:ind w:left="141" w:right="141"/>
              <w:rPr>
                <w:sz w:val="28"/>
                <w:szCs w:val="28"/>
              </w:rPr>
            </w:pPr>
            <w:r w:rsidRPr="008718F3">
              <w:rPr>
                <w:rFonts w:ascii="Times New Roman" w:eastAsia="Times New Roman" w:hAnsi="Times New Roman" w:cs="Times New Roman"/>
                <w:sz w:val="28"/>
                <w:szCs w:val="28"/>
              </w:rPr>
              <w:t>с 1 января 20</w:t>
            </w:r>
            <w:r w:rsidR="00B37B8C">
              <w:rPr>
                <w:rFonts w:ascii="Times New Roman" w:eastAsia="Times New Roman" w:hAnsi="Times New Roman" w:cs="Times New Roman"/>
                <w:sz w:val="28"/>
                <w:szCs w:val="28"/>
              </w:rPr>
              <w:t>2</w:t>
            </w:r>
            <w:r w:rsidR="00AA0508">
              <w:rPr>
                <w:rFonts w:ascii="Times New Roman" w:eastAsia="Times New Roman" w:hAnsi="Times New Roman" w:cs="Times New Roman"/>
                <w:sz w:val="28"/>
                <w:szCs w:val="28"/>
              </w:rPr>
              <w:t>1</w:t>
            </w:r>
            <w:r w:rsidRPr="008718F3">
              <w:rPr>
                <w:rFonts w:ascii="Times New Roman" w:eastAsia="Times New Roman" w:hAnsi="Times New Roman" w:cs="Times New Roman"/>
                <w:sz w:val="28"/>
                <w:szCs w:val="28"/>
              </w:rPr>
              <w:t xml:space="preserve"> г. </w:t>
            </w:r>
            <w:r w:rsidRPr="00B37B8C">
              <w:rPr>
                <w:rFonts w:ascii="Times New Roman" w:eastAsia="Times New Roman" w:hAnsi="Times New Roman" w:cs="Times New Roman"/>
                <w:sz w:val="28"/>
                <w:szCs w:val="28"/>
              </w:rPr>
              <w:t xml:space="preserve">по </w:t>
            </w:r>
            <w:r w:rsidR="00C93DA5">
              <w:rPr>
                <w:rFonts w:ascii="Times New Roman" w:eastAsia="Times New Roman" w:hAnsi="Times New Roman" w:cs="Times New Roman"/>
                <w:sz w:val="28"/>
                <w:szCs w:val="28"/>
              </w:rPr>
              <w:t>1</w:t>
            </w:r>
            <w:r w:rsidR="00AA0508">
              <w:rPr>
                <w:rFonts w:ascii="Times New Roman" w:eastAsia="Times New Roman" w:hAnsi="Times New Roman" w:cs="Times New Roman"/>
                <w:sz w:val="28"/>
                <w:szCs w:val="28"/>
              </w:rPr>
              <w:t>3</w:t>
            </w:r>
            <w:r w:rsidRPr="00B37B8C">
              <w:rPr>
                <w:rFonts w:ascii="Times New Roman" w:eastAsia="Times New Roman" w:hAnsi="Times New Roman" w:cs="Times New Roman"/>
                <w:sz w:val="28"/>
                <w:szCs w:val="28"/>
              </w:rPr>
              <w:t xml:space="preserve"> </w:t>
            </w:r>
            <w:r w:rsidR="00C93DA5">
              <w:rPr>
                <w:rFonts w:ascii="Times New Roman" w:eastAsia="Times New Roman" w:hAnsi="Times New Roman" w:cs="Times New Roman"/>
                <w:sz w:val="28"/>
                <w:szCs w:val="28"/>
              </w:rPr>
              <w:t>января</w:t>
            </w:r>
            <w:r w:rsidRPr="00B37B8C">
              <w:rPr>
                <w:rFonts w:ascii="Times New Roman" w:eastAsia="Times New Roman" w:hAnsi="Times New Roman" w:cs="Times New Roman"/>
                <w:sz w:val="28"/>
                <w:szCs w:val="28"/>
              </w:rPr>
              <w:t xml:space="preserve"> 202</w:t>
            </w:r>
            <w:r w:rsidR="00C93DA5">
              <w:rPr>
                <w:rFonts w:ascii="Times New Roman" w:eastAsia="Times New Roman" w:hAnsi="Times New Roman" w:cs="Times New Roman"/>
                <w:sz w:val="28"/>
                <w:szCs w:val="28"/>
              </w:rPr>
              <w:t>6</w:t>
            </w:r>
            <w:r w:rsidRPr="00B37B8C">
              <w:rPr>
                <w:rFonts w:ascii="Times New Roman" w:eastAsia="Times New Roman" w:hAnsi="Times New Roman" w:cs="Times New Roman"/>
                <w:sz w:val="28"/>
                <w:szCs w:val="28"/>
              </w:rPr>
              <w:t xml:space="preserve"> г.</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Срок проведения контрольного мероприятия</w:t>
            </w:r>
          </w:p>
        </w:tc>
        <w:tc>
          <w:tcPr>
            <w:tcW w:w="8064" w:type="dxa"/>
          </w:tcPr>
          <w:p w:rsidR="00E4245B" w:rsidRDefault="005E2DE9" w:rsidP="006D6A13">
            <w:pPr>
              <w:spacing w:after="0" w:line="240" w:lineRule="auto"/>
              <w:ind w:left="141" w:right="141"/>
              <w:rPr>
                <w:rFonts w:ascii="Times New Roman" w:eastAsia="Times New Roman" w:hAnsi="Times New Roman" w:cs="Times New Roman"/>
                <w:sz w:val="28"/>
                <w:szCs w:val="28"/>
              </w:rPr>
            </w:pPr>
            <w:r w:rsidRPr="00DD79E6">
              <w:rPr>
                <w:rFonts w:ascii="Times New Roman" w:eastAsia="Times New Roman" w:hAnsi="Times New Roman" w:cs="Times New Roman"/>
                <w:sz w:val="28"/>
                <w:szCs w:val="28"/>
              </w:rPr>
              <w:t xml:space="preserve">c </w:t>
            </w:r>
            <w:r w:rsidR="00AA0508">
              <w:rPr>
                <w:rFonts w:ascii="Times New Roman" w:eastAsia="Times New Roman" w:hAnsi="Times New Roman" w:cs="Times New Roman"/>
                <w:sz w:val="28"/>
                <w:szCs w:val="28"/>
              </w:rPr>
              <w:t>1</w:t>
            </w:r>
            <w:r w:rsidR="00C93DA5">
              <w:rPr>
                <w:rFonts w:ascii="Times New Roman" w:eastAsia="Times New Roman" w:hAnsi="Times New Roman" w:cs="Times New Roman"/>
                <w:sz w:val="28"/>
                <w:szCs w:val="28"/>
              </w:rPr>
              <w:t>4</w:t>
            </w:r>
            <w:r w:rsidR="00AA0508">
              <w:rPr>
                <w:rFonts w:ascii="Times New Roman" w:eastAsia="Times New Roman" w:hAnsi="Times New Roman" w:cs="Times New Roman"/>
                <w:sz w:val="28"/>
                <w:szCs w:val="28"/>
              </w:rPr>
              <w:t xml:space="preserve"> </w:t>
            </w:r>
            <w:r w:rsidR="00C93DA5">
              <w:rPr>
                <w:rFonts w:ascii="Times New Roman" w:eastAsia="Times New Roman" w:hAnsi="Times New Roman" w:cs="Times New Roman"/>
                <w:sz w:val="28"/>
                <w:szCs w:val="28"/>
              </w:rPr>
              <w:t>января</w:t>
            </w:r>
            <w:r w:rsidR="00367433" w:rsidRPr="00DD79E6">
              <w:rPr>
                <w:rFonts w:ascii="Times New Roman" w:eastAsia="Times New Roman" w:hAnsi="Times New Roman" w:cs="Times New Roman"/>
                <w:sz w:val="28"/>
                <w:szCs w:val="28"/>
              </w:rPr>
              <w:t xml:space="preserve"> </w:t>
            </w:r>
            <w:r w:rsidRPr="00DD79E6">
              <w:rPr>
                <w:rFonts w:ascii="Times New Roman" w:eastAsia="Times New Roman" w:hAnsi="Times New Roman" w:cs="Times New Roman"/>
                <w:sz w:val="28"/>
                <w:szCs w:val="28"/>
              </w:rPr>
              <w:t>202</w:t>
            </w:r>
            <w:r w:rsidR="00C93DA5">
              <w:rPr>
                <w:rFonts w:ascii="Times New Roman" w:eastAsia="Times New Roman" w:hAnsi="Times New Roman" w:cs="Times New Roman"/>
                <w:sz w:val="28"/>
                <w:szCs w:val="28"/>
              </w:rPr>
              <w:t>6</w:t>
            </w:r>
            <w:r w:rsidRPr="00DD79E6">
              <w:rPr>
                <w:rFonts w:ascii="Times New Roman" w:eastAsia="Times New Roman" w:hAnsi="Times New Roman" w:cs="Times New Roman"/>
                <w:sz w:val="28"/>
                <w:szCs w:val="28"/>
              </w:rPr>
              <w:t xml:space="preserve"> г. по </w:t>
            </w:r>
            <w:r w:rsidR="00C93DA5">
              <w:rPr>
                <w:rFonts w:ascii="Times New Roman" w:eastAsia="Times New Roman" w:hAnsi="Times New Roman" w:cs="Times New Roman"/>
                <w:sz w:val="28"/>
                <w:szCs w:val="28"/>
              </w:rPr>
              <w:t>9</w:t>
            </w:r>
            <w:r w:rsidR="00DD79E6" w:rsidRPr="00DD79E6">
              <w:rPr>
                <w:rFonts w:ascii="Times New Roman" w:eastAsia="Times New Roman" w:hAnsi="Times New Roman" w:cs="Times New Roman"/>
                <w:sz w:val="28"/>
                <w:szCs w:val="28"/>
              </w:rPr>
              <w:t xml:space="preserve"> </w:t>
            </w:r>
            <w:r w:rsidR="00C93DA5">
              <w:rPr>
                <w:rFonts w:ascii="Times New Roman" w:eastAsia="Times New Roman" w:hAnsi="Times New Roman" w:cs="Times New Roman"/>
                <w:sz w:val="28"/>
                <w:szCs w:val="28"/>
              </w:rPr>
              <w:t xml:space="preserve">февраля </w:t>
            </w:r>
            <w:r w:rsidRPr="00DD79E6">
              <w:rPr>
                <w:rFonts w:ascii="Times New Roman" w:eastAsia="Times New Roman" w:hAnsi="Times New Roman" w:cs="Times New Roman"/>
                <w:sz w:val="28"/>
                <w:szCs w:val="28"/>
              </w:rPr>
              <w:t>202</w:t>
            </w:r>
            <w:r w:rsidR="00AA0508">
              <w:rPr>
                <w:rFonts w:ascii="Times New Roman" w:eastAsia="Times New Roman" w:hAnsi="Times New Roman" w:cs="Times New Roman"/>
                <w:sz w:val="28"/>
                <w:szCs w:val="28"/>
              </w:rPr>
              <w:t>6</w:t>
            </w:r>
            <w:r w:rsidRPr="00DD79E6">
              <w:rPr>
                <w:rFonts w:ascii="Times New Roman" w:eastAsia="Times New Roman" w:hAnsi="Times New Roman" w:cs="Times New Roman"/>
                <w:sz w:val="28"/>
                <w:szCs w:val="28"/>
              </w:rPr>
              <w:t xml:space="preserve"> г.</w:t>
            </w:r>
          </w:p>
          <w:p w:rsidR="00DD79E6" w:rsidRPr="008718F3" w:rsidRDefault="00DD79E6" w:rsidP="008118EC">
            <w:pPr>
              <w:spacing w:after="0" w:line="240" w:lineRule="auto"/>
              <w:ind w:left="141" w:right="141"/>
              <w:rPr>
                <w:sz w:val="28"/>
                <w:szCs w:val="28"/>
              </w:rPr>
            </w:pP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Выявленные нарушения</w:t>
            </w:r>
          </w:p>
        </w:tc>
        <w:tc>
          <w:tcPr>
            <w:tcW w:w="8064" w:type="dxa"/>
          </w:tcPr>
          <w:p w:rsidR="00C625A4" w:rsidRPr="008718F3" w:rsidRDefault="006A2DBA" w:rsidP="00BA415A">
            <w:pPr>
              <w:spacing w:after="0" w:line="240" w:lineRule="auto"/>
              <w:ind w:left="141" w:right="141"/>
              <w:rPr>
                <w:sz w:val="28"/>
                <w:szCs w:val="28"/>
              </w:rPr>
            </w:pPr>
            <w:r w:rsidRPr="00B36A13">
              <w:rPr>
                <w:rFonts w:ascii="Times New Roman" w:eastAsia="Times New Roman" w:hAnsi="Times New Roman" w:cs="Times New Roman"/>
                <w:sz w:val="28"/>
                <w:szCs w:val="28"/>
              </w:rPr>
              <w:t>Проведенной проверкой выявлены нарушения требований законод</w:t>
            </w:r>
            <w:r w:rsidR="00BE4D15" w:rsidRPr="00B36A13">
              <w:rPr>
                <w:rFonts w:ascii="Times New Roman" w:eastAsia="Times New Roman" w:hAnsi="Times New Roman" w:cs="Times New Roman"/>
                <w:sz w:val="28"/>
                <w:szCs w:val="28"/>
              </w:rPr>
              <w:t xml:space="preserve">ательства Российской Федерации </w:t>
            </w:r>
            <w:r w:rsidRPr="00B36A13">
              <w:rPr>
                <w:rFonts w:ascii="Times New Roman" w:eastAsia="Times New Roman" w:hAnsi="Times New Roman" w:cs="Times New Roman"/>
                <w:sz w:val="28"/>
                <w:szCs w:val="28"/>
              </w:rPr>
              <w:t>и иных нормативных актов</w:t>
            </w:r>
          </w:p>
        </w:tc>
      </w:tr>
      <w:tr w:rsidR="00E4245B" w:rsidRPr="008718F3" w:rsidTr="00713C5A">
        <w:tc>
          <w:tcPr>
            <w:tcW w:w="2137" w:type="dxa"/>
          </w:tcPr>
          <w:p w:rsidR="00E4245B" w:rsidRPr="008718F3" w:rsidRDefault="00713C5A" w:rsidP="008718F3">
            <w:pPr>
              <w:spacing w:after="0" w:line="240" w:lineRule="auto"/>
              <w:ind w:left="141" w:right="141"/>
              <w:rPr>
                <w:sz w:val="28"/>
                <w:szCs w:val="28"/>
              </w:rPr>
            </w:pPr>
            <w:r>
              <w:rPr>
                <w:rFonts w:ascii="Times New Roman" w:eastAsia="Times New Roman" w:hAnsi="Times New Roman" w:cs="Times New Roman"/>
                <w:sz w:val="28"/>
                <w:szCs w:val="28"/>
              </w:rPr>
              <w:t>Документ, оформленный по</w:t>
            </w:r>
            <w:r w:rsidR="005E2DE9" w:rsidRPr="008718F3">
              <w:rPr>
                <w:rFonts w:ascii="Times New Roman" w:eastAsia="Times New Roman" w:hAnsi="Times New Roman" w:cs="Times New Roman"/>
                <w:sz w:val="28"/>
                <w:szCs w:val="28"/>
              </w:rPr>
              <w:t xml:space="preserve"> результатам контрольного мероприятия</w:t>
            </w:r>
          </w:p>
        </w:tc>
        <w:tc>
          <w:tcPr>
            <w:tcW w:w="8064" w:type="dxa"/>
          </w:tcPr>
          <w:p w:rsidR="008718F3" w:rsidRPr="008718F3" w:rsidRDefault="008718F3" w:rsidP="00AD1BD0">
            <w:pPr>
              <w:widowControl w:val="0"/>
              <w:spacing w:after="0" w:line="240" w:lineRule="auto"/>
              <w:ind w:left="131"/>
              <w:rPr>
                <w:rFonts w:ascii="Times New Roman" w:eastAsia="Times New Roman" w:hAnsi="Times New Roman" w:cs="Times New Roman"/>
                <w:sz w:val="28"/>
                <w:szCs w:val="28"/>
              </w:rPr>
            </w:pPr>
            <w:r w:rsidRPr="008718F3">
              <w:rPr>
                <w:rFonts w:ascii="Times New Roman" w:eastAsia="Times New Roman" w:hAnsi="Times New Roman" w:cs="Times New Roman"/>
                <w:bCs/>
                <w:sz w:val="28"/>
                <w:szCs w:val="28"/>
              </w:rPr>
              <w:t xml:space="preserve">Акт </w:t>
            </w:r>
            <w:r w:rsidRPr="008718F3">
              <w:rPr>
                <w:rFonts w:ascii="Times New Roman" w:eastAsia="Times New Roman" w:hAnsi="Times New Roman" w:cs="Times New Roman"/>
                <w:bCs/>
                <w:sz w:val="28"/>
                <w:szCs w:val="28"/>
                <w:lang w:eastAsia="zh-CN"/>
              </w:rPr>
              <w:t xml:space="preserve">выездной проверки от </w:t>
            </w:r>
            <w:r w:rsidR="00C93DA5">
              <w:rPr>
                <w:rFonts w:ascii="Times New Roman" w:eastAsia="Times New Roman" w:hAnsi="Times New Roman" w:cs="Times New Roman"/>
                <w:bCs/>
                <w:sz w:val="28"/>
                <w:szCs w:val="28"/>
                <w:lang w:eastAsia="zh-CN"/>
              </w:rPr>
              <w:t>9 февраля</w:t>
            </w:r>
            <w:r w:rsidRPr="008718F3">
              <w:rPr>
                <w:rFonts w:ascii="Times New Roman" w:eastAsia="Times New Roman" w:hAnsi="Times New Roman" w:cs="Times New Roman"/>
                <w:sz w:val="28"/>
                <w:szCs w:val="28"/>
              </w:rPr>
              <w:t xml:space="preserve"> 202</w:t>
            </w:r>
            <w:r w:rsidR="00AA0508">
              <w:rPr>
                <w:rFonts w:ascii="Times New Roman" w:eastAsia="Times New Roman" w:hAnsi="Times New Roman" w:cs="Times New Roman"/>
                <w:sz w:val="28"/>
                <w:szCs w:val="28"/>
              </w:rPr>
              <w:t>6</w:t>
            </w:r>
            <w:r w:rsidRPr="008718F3">
              <w:rPr>
                <w:rFonts w:ascii="Times New Roman" w:eastAsia="Times New Roman" w:hAnsi="Times New Roman" w:cs="Times New Roman"/>
                <w:sz w:val="28"/>
                <w:szCs w:val="28"/>
              </w:rPr>
              <w:t> г.</w:t>
            </w:r>
          </w:p>
          <w:p w:rsidR="00E4245B" w:rsidRPr="008718F3" w:rsidRDefault="00E4245B" w:rsidP="008718F3">
            <w:pPr>
              <w:spacing w:after="0" w:line="240" w:lineRule="auto"/>
              <w:ind w:left="141" w:right="141"/>
              <w:rPr>
                <w:sz w:val="28"/>
                <w:szCs w:val="28"/>
              </w:rPr>
            </w:pPr>
          </w:p>
        </w:tc>
      </w:tr>
    </w:tbl>
    <w:p w:rsidR="005E2DE9" w:rsidRDefault="005E2DE9"/>
    <w:sectPr w:rsidR="005E2DE9">
      <w:pgSz w:w="11900" w:h="16840"/>
      <w:pgMar w:top="1133" w:right="566" w:bottom="113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45B"/>
    <w:rsid w:val="00014A21"/>
    <w:rsid w:val="000505A1"/>
    <w:rsid w:val="00070137"/>
    <w:rsid w:val="000F3381"/>
    <w:rsid w:val="000F7142"/>
    <w:rsid w:val="001A4AB6"/>
    <w:rsid w:val="001C5095"/>
    <w:rsid w:val="00204562"/>
    <w:rsid w:val="00245D4F"/>
    <w:rsid w:val="002E7BF5"/>
    <w:rsid w:val="002F7BAD"/>
    <w:rsid w:val="00334089"/>
    <w:rsid w:val="00367433"/>
    <w:rsid w:val="00367EE9"/>
    <w:rsid w:val="003C73F3"/>
    <w:rsid w:val="003D04FA"/>
    <w:rsid w:val="00463595"/>
    <w:rsid w:val="004D35C5"/>
    <w:rsid w:val="005E2DE9"/>
    <w:rsid w:val="00605F95"/>
    <w:rsid w:val="00611B0A"/>
    <w:rsid w:val="0064390B"/>
    <w:rsid w:val="006A2DBA"/>
    <w:rsid w:val="006D6A13"/>
    <w:rsid w:val="00713C5A"/>
    <w:rsid w:val="0075254A"/>
    <w:rsid w:val="007B21AD"/>
    <w:rsid w:val="007D268D"/>
    <w:rsid w:val="007E09A1"/>
    <w:rsid w:val="008118EC"/>
    <w:rsid w:val="00820FA8"/>
    <w:rsid w:val="008718F3"/>
    <w:rsid w:val="00874949"/>
    <w:rsid w:val="00922432"/>
    <w:rsid w:val="009E727D"/>
    <w:rsid w:val="00A178F1"/>
    <w:rsid w:val="00A76716"/>
    <w:rsid w:val="00A81706"/>
    <w:rsid w:val="00AA0508"/>
    <w:rsid w:val="00AD1BD0"/>
    <w:rsid w:val="00B06D76"/>
    <w:rsid w:val="00B36A13"/>
    <w:rsid w:val="00B37B8C"/>
    <w:rsid w:val="00B9599E"/>
    <w:rsid w:val="00BA415A"/>
    <w:rsid w:val="00BB1ABD"/>
    <w:rsid w:val="00BE4D15"/>
    <w:rsid w:val="00BE50CC"/>
    <w:rsid w:val="00C43588"/>
    <w:rsid w:val="00C459F2"/>
    <w:rsid w:val="00C625A4"/>
    <w:rsid w:val="00C66502"/>
    <w:rsid w:val="00C93DA5"/>
    <w:rsid w:val="00CA12D2"/>
    <w:rsid w:val="00CB5CCF"/>
    <w:rsid w:val="00D21AB3"/>
    <w:rsid w:val="00D41166"/>
    <w:rsid w:val="00D635C3"/>
    <w:rsid w:val="00D82F97"/>
    <w:rsid w:val="00DD79E6"/>
    <w:rsid w:val="00E0296F"/>
    <w:rsid w:val="00E4245B"/>
    <w:rsid w:val="00E6287D"/>
    <w:rsid w:val="00EB6072"/>
    <w:rsid w:val="00EF128D"/>
    <w:rsid w:val="00F17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DD48A4-6F5D-4958-BEE1-F3B1BD22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2414027vasyaninalvlfsfklocalDataSourceProviderrukristaretoolsreportingprintdoceditorRetoolsDataSou">
    <w:name w:val="Версия сервера генератора печатных документов: 14.24 Версия клиента генератора печатных документов: 14.0.27 Текущий пользователь: vasyaninalvl@fsfk.local Данные о генерации: DataSourceProvider: ru.krista.retools.reporting.print.doc.editor.RetoolsDataSou"/>
  </w:style>
  <w:style w:type="paragraph" w:styleId="a3">
    <w:name w:val="Balloon Text"/>
    <w:basedOn w:val="a"/>
    <w:link w:val="a4"/>
    <w:uiPriority w:val="99"/>
    <w:semiHidden/>
    <w:unhideWhenUsed/>
    <w:rsid w:val="008718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18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174</Words>
  <Characters>994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Ельцова Татьяна Николаевна</cp:lastModifiedBy>
  <cp:revision>25</cp:revision>
  <cp:lastPrinted>2023-11-15T12:27:00Z</cp:lastPrinted>
  <dcterms:created xsi:type="dcterms:W3CDTF">2024-01-19T11:04:00Z</dcterms:created>
  <dcterms:modified xsi:type="dcterms:W3CDTF">2026-02-09T05:56:00Z</dcterms:modified>
</cp:coreProperties>
</file>